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014CF0" w:rsidRPr="007D67CD" w:rsidTr="00FB0763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14CF0" w:rsidRPr="007D67CD" w:rsidRDefault="00014CF0" w:rsidP="00FB0763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014CF0" w:rsidRPr="007D67CD" w:rsidRDefault="00014CF0" w:rsidP="00FB0763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014CF0" w:rsidRPr="007D67CD" w:rsidRDefault="00014CF0" w:rsidP="00FB0763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014CF0" w:rsidRPr="00A7565C" w:rsidTr="00FB0763">
        <w:trPr>
          <w:trHeight w:val="105"/>
        </w:trPr>
        <w:tc>
          <w:tcPr>
            <w:tcW w:w="1694" w:type="dxa"/>
            <w:gridSpan w:val="2"/>
          </w:tcPr>
          <w:p w:rsidR="00014CF0" w:rsidRPr="00A7565C" w:rsidRDefault="00014CF0" w:rsidP="00014CF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014CF0" w:rsidRPr="00A7565C" w:rsidRDefault="00014CF0" w:rsidP="00014CF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sz w:val="20"/>
                <w:szCs w:val="20"/>
              </w:rPr>
              <w:t>how we organise ourselves</w:t>
            </w:r>
          </w:p>
        </w:tc>
        <w:tc>
          <w:tcPr>
            <w:tcW w:w="4555" w:type="dxa"/>
            <w:gridSpan w:val="5"/>
          </w:tcPr>
          <w:p w:rsidR="00014CF0" w:rsidRPr="00A7565C" w:rsidRDefault="00CC0B8F" w:rsidP="00014CF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14CF0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14CF0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4CF0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014CF0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014CF0" w:rsidRPr="00A7565C" w:rsidTr="00FB0763">
        <w:trPr>
          <w:trHeight w:val="414"/>
        </w:trPr>
        <w:tc>
          <w:tcPr>
            <w:tcW w:w="1411" w:type="dxa"/>
            <w:vMerge w:val="restart"/>
          </w:tcPr>
          <w:p w:rsidR="00014CF0" w:rsidRPr="00A7565C" w:rsidRDefault="00014CF0" w:rsidP="00FB0763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014CF0" w:rsidRPr="00A7565C" w:rsidRDefault="00014CF0" w:rsidP="00FB076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8410A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014CF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014CF0">
              <w:rPr>
                <w:rFonts w:ascii="Verdana" w:hAnsi="Verdana"/>
                <w:sz w:val="16"/>
                <w:szCs w:val="16"/>
              </w:rPr>
              <w:t>Kina</w:t>
            </w:r>
            <w:r w:rsidR="00014CF0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014CF0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014CF0" w:rsidRPr="00A7565C" w:rsidRDefault="00014CF0" w:rsidP="00FB0763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014CF0" w:rsidRPr="00A7565C" w:rsidRDefault="00014CF0" w:rsidP="00FB0763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14CF0" w:rsidRPr="00A7565C" w:rsidRDefault="00014CF0" w:rsidP="00FB076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014CF0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8410A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014CF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014CF0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014CF0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014CF0" w:rsidRPr="00A7565C" w:rsidRDefault="00014CF0" w:rsidP="00FB0763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014CF0" w:rsidRPr="00B57B1C" w:rsidRDefault="00014CF0" w:rsidP="00FB0763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014CF0" w:rsidRDefault="00014CF0" w:rsidP="00FB0763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014CF0" w:rsidRPr="00517BEB" w:rsidRDefault="00014CF0" w:rsidP="0098410A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8" w:name="Casilla32"/>
            <w:r w:rsidR="00CC0B8F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8410A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C0B8F">
              <w:rPr>
                <w:rFonts w:ascii="Verdana" w:hAnsi="Verdana"/>
                <w:b/>
                <w:sz w:val="20"/>
                <w:szCs w:val="20"/>
              </w:rPr>
            </w:r>
            <w:r w:rsidR="00CC0B8F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C0B8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C0B8F" w:rsidRPr="00517BEB">
              <w:rPr>
                <w:rFonts w:ascii="Verdana" w:hAnsi="Verdana"/>
                <w:b/>
                <w:sz w:val="20"/>
                <w:szCs w:val="20"/>
              </w:rPr>
            </w:r>
            <w:r w:rsidR="00CC0B8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CC0B8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C0B8F" w:rsidRPr="00517BEB">
              <w:rPr>
                <w:rFonts w:ascii="Verdana" w:hAnsi="Verdana"/>
                <w:b/>
                <w:sz w:val="20"/>
                <w:szCs w:val="20"/>
              </w:rPr>
            </w:r>
            <w:r w:rsidR="00CC0B8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014CF0" w:rsidRPr="00A7565C" w:rsidTr="00FB0763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014CF0" w:rsidRPr="00A7565C" w:rsidRDefault="00014CF0" w:rsidP="00FB0763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014CF0" w:rsidRPr="00A7565C" w:rsidRDefault="00014CF0" w:rsidP="00FB0763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14CF0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014CF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0" w:name="Casilla25"/>
          <w:p w:rsidR="00014CF0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8410A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014CF0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014CF0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014CF0">
              <w:rPr>
                <w:rFonts w:ascii="Verdana" w:hAnsi="Verdana"/>
                <w:sz w:val="16"/>
                <w:szCs w:val="16"/>
              </w:rPr>
              <w:t>Kina</w:t>
            </w:r>
            <w:r w:rsidR="00014CF0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014CF0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014CF0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014CF0" w:rsidRPr="00A7565C" w:rsidRDefault="00014CF0" w:rsidP="00FB076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014CF0" w:rsidRPr="00A7565C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014CF0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014CF0" w:rsidRPr="00A7565C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014CF0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014CF0" w:rsidRPr="00A7565C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014CF0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014CF0" w:rsidRPr="00A7565C" w:rsidRDefault="00CC0B8F" w:rsidP="00FB0763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014CF0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014CF0" w:rsidRPr="00A7565C" w:rsidRDefault="00014CF0" w:rsidP="00FB076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014CF0" w:rsidRPr="00A7565C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014CF0" w:rsidRPr="00A7565C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014CF0" w:rsidRPr="00A7565C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14CF0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014CF0" w:rsidRPr="00A7565C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014CF0" w:rsidRPr="00A7565C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014CF0" w:rsidRPr="00A7565C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014CF0" w:rsidRPr="00A7565C" w:rsidRDefault="00014CF0" w:rsidP="00FB0763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014CF0" w:rsidRPr="00A7565C" w:rsidRDefault="00014CF0" w:rsidP="00FB0763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14CF0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14CF0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014CF0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014CF0" w:rsidRPr="00A7565C" w:rsidRDefault="00CC0B8F" w:rsidP="00FB076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5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014CF0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14CF0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014CF0" w:rsidRPr="00A7565C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="00014CF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014CF0" w:rsidRPr="00A7565C" w:rsidRDefault="00014CF0" w:rsidP="00FB0763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014CF0" w:rsidRPr="00A7565C" w:rsidTr="00FB0763">
        <w:trPr>
          <w:trHeight w:val="1248"/>
        </w:trPr>
        <w:tc>
          <w:tcPr>
            <w:tcW w:w="6094" w:type="dxa"/>
            <w:gridSpan w:val="6"/>
          </w:tcPr>
          <w:p w:rsidR="00014CF0" w:rsidRPr="00C26857" w:rsidRDefault="00014CF0" w:rsidP="00FB0763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>
              <w:rPr>
                <w:rFonts w:ascii="New times roman" w:hAnsi="New times roman" w:cs="Arial"/>
                <w:sz w:val="20"/>
                <w:szCs w:val="20"/>
              </w:rPr>
              <w:t>Identifica y secuencia los meses del año</w:t>
            </w:r>
          </w:p>
          <w:p w:rsidR="00014CF0" w:rsidRPr="0021744B" w:rsidRDefault="00014CF0" w:rsidP="00FB0763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5" w:type="dxa"/>
            <w:gridSpan w:val="6"/>
          </w:tcPr>
          <w:p w:rsidR="00014CF0" w:rsidRPr="00B57B1C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CC0B8F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CC0B8F" w:rsidRPr="00C26857">
              <w:rPr>
                <w:rFonts w:ascii="Verdana" w:hAnsi="Verdana"/>
                <w:sz w:val="16"/>
                <w:szCs w:val="16"/>
              </w:rPr>
            </w:r>
            <w:r w:rsidR="00CC0B8F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="00CC0B8F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014CF0" w:rsidRPr="00A7565C" w:rsidTr="00FB0763">
        <w:trPr>
          <w:trHeight w:val="228"/>
        </w:trPr>
        <w:tc>
          <w:tcPr>
            <w:tcW w:w="6094" w:type="dxa"/>
            <w:gridSpan w:val="6"/>
            <w:vMerge w:val="restart"/>
          </w:tcPr>
          <w:p w:rsidR="00014CF0" w:rsidRPr="00EB349E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EB349E">
              <w:rPr>
                <w:rFonts w:ascii="Verdana" w:hAnsi="Verdana"/>
                <w:sz w:val="16"/>
                <w:szCs w:val="16"/>
                <w:lang w:val="en-GB"/>
              </w:rPr>
              <w:t xml:space="preserve"> Months of the year labels, Nelson International Mathematics </w:t>
            </w:r>
            <w:r w:rsidR="00EB349E" w:rsidRPr="00EB349E">
              <w:rPr>
                <w:rFonts w:ascii="Verdana" w:hAnsi="Verdana"/>
                <w:sz w:val="16"/>
                <w:szCs w:val="16"/>
                <w:lang w:val="en-GB"/>
              </w:rPr>
              <w:t>workbook 1C</w:t>
            </w:r>
            <w:r w:rsidR="00EB349E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</w:tc>
        <w:tc>
          <w:tcPr>
            <w:tcW w:w="1559" w:type="dxa"/>
            <w:gridSpan w:val="3"/>
            <w:vMerge w:val="restart"/>
          </w:tcPr>
          <w:p w:rsidR="00014CF0" w:rsidRPr="00B85E77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014CF0" w:rsidRPr="0080256E" w:rsidRDefault="00CC0B8F" w:rsidP="00FB0763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014CF0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014CF0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014CF0" w:rsidRPr="0080256E" w:rsidRDefault="00CC0B8F" w:rsidP="00FB0763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014CF0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014CF0" w:rsidRPr="0080256E" w:rsidRDefault="00CC0B8F" w:rsidP="00FB0763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014CF0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7" w:name="Casilla36"/>
          <w:p w:rsidR="00014CF0" w:rsidRPr="0080256E" w:rsidRDefault="00EA751D" w:rsidP="00FB0763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014CF0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28" w:name="Casilla37"/>
          <w:p w:rsidR="00014CF0" w:rsidRPr="00C13CC2" w:rsidRDefault="00EA751D" w:rsidP="00FB0763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014CF0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014CF0" w:rsidRPr="00C13CC2" w:rsidRDefault="00014CF0" w:rsidP="00FB0763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014CF0" w:rsidRPr="00A7565C" w:rsidTr="00FB0763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014CF0" w:rsidRPr="00B85E77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014CF0" w:rsidRPr="00B85E77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014CF0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014CF0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014CF0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014CF0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014CF0" w:rsidRPr="00B85E77" w:rsidRDefault="00CC0B8F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014CF0" w:rsidRPr="000226A8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014CF0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014CF0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014CF0" w:rsidRDefault="00CC0B8F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014CF0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014CF0" w:rsidRPr="00B85E77" w:rsidRDefault="00014CF0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014CF0" w:rsidRPr="00A7565C" w:rsidTr="00FB0763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014CF0" w:rsidRPr="00014CF0" w:rsidRDefault="00014CF0" w:rsidP="00014CF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014CF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J</w:t>
            </w:r>
            <w:r w:rsidRPr="00014CF0">
              <w:rPr>
                <w:rFonts w:ascii="Verdana" w:hAnsi="Verdana"/>
                <w:sz w:val="16"/>
                <w:szCs w:val="16"/>
                <w:lang w:val="en-US"/>
              </w:rPr>
              <w:t xml:space="preserve">an 30th- Feb.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014CF0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/12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014CF0" w:rsidRPr="00014CF0" w:rsidRDefault="00014CF0" w:rsidP="00014CF0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014CF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>
              <w:rPr>
                <w:rFonts w:ascii="Verdana" w:hAnsi="Verdana"/>
                <w:sz w:val="16"/>
                <w:szCs w:val="16"/>
              </w:rPr>
              <w:t>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014CF0" w:rsidRPr="00B85E77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014CF0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014CF0" w:rsidRPr="000226A8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014CF0" w:rsidRPr="00A7565C" w:rsidTr="00FB0763">
        <w:trPr>
          <w:trHeight w:val="153"/>
        </w:trPr>
        <w:tc>
          <w:tcPr>
            <w:tcW w:w="11199" w:type="dxa"/>
            <w:gridSpan w:val="12"/>
          </w:tcPr>
          <w:p w:rsidR="00014CF0" w:rsidRPr="00014CF0" w:rsidRDefault="00014CF0" w:rsidP="00FB0763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014CF0" w:rsidRPr="000226A8" w:rsidTr="00FB0763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14CF0" w:rsidRPr="000226A8" w:rsidRDefault="00014CF0" w:rsidP="00014CF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B349E" w:rsidRPr="0098410A">
              <w:rPr>
                <w:rFonts w:ascii="Verdana" w:hAnsi="Verdana"/>
                <w:sz w:val="16"/>
                <w:szCs w:val="16"/>
                <w:lang w:val="en-GB"/>
              </w:rPr>
              <w:t>This activity could be done in whole group or half group as you prefer.</w:t>
            </w:r>
            <w:r w:rsidR="00EB349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Ask the children the name of t</w:t>
            </w:r>
            <w:r w:rsidR="00946BC3">
              <w:rPr>
                <w:rFonts w:ascii="Verdana" w:hAnsi="Verdana"/>
                <w:sz w:val="16"/>
                <w:szCs w:val="16"/>
                <w:lang w:val="en-GB"/>
              </w:rPr>
              <w:t>heir birthday month and the others they know or remember and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write them on the board</w:t>
            </w:r>
            <w:r w:rsidR="00EA751D"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or use the ones that are in the birthday display</w:t>
            </w:r>
            <w:r w:rsidR="00946BC3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946BC3">
              <w:rPr>
                <w:rFonts w:ascii="Verdana" w:hAnsi="Verdana"/>
                <w:sz w:val="16"/>
                <w:szCs w:val="16"/>
                <w:lang w:val="en-GB"/>
              </w:rPr>
              <w:t>Then, ask them which on</w:t>
            </w:r>
            <w:bookmarkStart w:id="29" w:name="_GoBack"/>
            <w:bookmarkEnd w:id="29"/>
            <w:r w:rsidR="00946BC3">
              <w:rPr>
                <w:rFonts w:ascii="Verdana" w:hAnsi="Verdana"/>
                <w:sz w:val="16"/>
                <w:szCs w:val="16"/>
                <w:lang w:val="en-GB"/>
              </w:rPr>
              <w:t>e is the 1</w:t>
            </w:r>
            <w:r w:rsidR="00946BC3" w:rsidRPr="00946BC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st</w:t>
            </w:r>
            <w:r w:rsidR="00946BC3">
              <w:rPr>
                <w:rFonts w:ascii="Verdana" w:hAnsi="Verdana"/>
                <w:sz w:val="16"/>
                <w:szCs w:val="16"/>
                <w:lang w:val="en-GB"/>
              </w:rPr>
              <w:t>, 2</w:t>
            </w:r>
            <w:r w:rsidR="00946BC3" w:rsidRPr="00946BC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nd</w:t>
            </w:r>
            <w:r w:rsidR="00946BC3">
              <w:rPr>
                <w:rFonts w:ascii="Verdana" w:hAnsi="Verdana"/>
                <w:sz w:val="16"/>
                <w:szCs w:val="16"/>
                <w:lang w:val="en-GB"/>
              </w:rPr>
              <w:t xml:space="preserve"> and so on. Ask them if they know what special celebration each month has.</w:t>
            </w:r>
          </w:p>
        </w:tc>
      </w:tr>
      <w:tr w:rsidR="00014CF0" w:rsidRPr="000226A8" w:rsidTr="00FB0763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14CF0" w:rsidRDefault="00014CF0" w:rsidP="00946BC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946BC3">
              <w:rPr>
                <w:rFonts w:ascii="Verdana" w:hAnsi="Verdana"/>
                <w:sz w:val="16"/>
                <w:szCs w:val="16"/>
                <w:lang w:val="en-GB"/>
              </w:rPr>
              <w:t xml:space="preserve"> Remind the children meanwhile they are organising the sequence of the months that those are ordinal numbers.</w:t>
            </w:r>
          </w:p>
          <w:p w:rsidR="00946BC3" w:rsidRDefault="00946BC3" w:rsidP="00946BC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After that, open the </w:t>
            </w:r>
            <w:r w:rsidR="00EB349E">
              <w:rPr>
                <w:rFonts w:ascii="Verdana" w:hAnsi="Verdana"/>
                <w:sz w:val="16"/>
                <w:szCs w:val="16"/>
                <w:lang w:val="en-GB"/>
              </w:rPr>
              <w:t xml:space="preserve">Nelson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Internat</w:t>
            </w:r>
            <w:r w:rsidR="00EB349E">
              <w:rPr>
                <w:rFonts w:ascii="Verdana" w:hAnsi="Verdana"/>
                <w:sz w:val="16"/>
                <w:szCs w:val="16"/>
                <w:lang w:val="en-GB"/>
              </w:rPr>
              <w:t xml:space="preserve">ional Mathematics </w:t>
            </w:r>
            <w:r w:rsidR="00EB349E" w:rsidRPr="00EB349E">
              <w:rPr>
                <w:rFonts w:ascii="Verdana" w:hAnsi="Verdana"/>
                <w:b/>
                <w:sz w:val="16"/>
                <w:szCs w:val="16"/>
                <w:lang w:val="en-GB"/>
              </w:rPr>
              <w:t>workbook 1C, page 39</w:t>
            </w:r>
            <w:r w:rsidR="00EB349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, exercise 2 </w:t>
            </w:r>
            <w:r w:rsidR="00EB349E">
              <w:rPr>
                <w:rFonts w:ascii="Verdana" w:hAnsi="Verdana"/>
                <w:sz w:val="16"/>
                <w:szCs w:val="16"/>
                <w:lang w:val="en-GB"/>
              </w:rPr>
              <w:t>and ask them to write the corresponding ordinal number to each month in the little box next to it.</w:t>
            </w:r>
          </w:p>
          <w:p w:rsidR="00EB349E" w:rsidRPr="00EB349E" w:rsidRDefault="00EB349E" w:rsidP="00946BC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When they finish that part, sing 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GB"/>
              </w:rPr>
              <w:t>the ”</w:t>
            </w:r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Days of the week” song and do the same in the </w:t>
            </w:r>
            <w:r w:rsidRPr="00EB349E">
              <w:rPr>
                <w:rFonts w:ascii="Verdana" w:hAnsi="Verdana"/>
                <w:b/>
                <w:sz w:val="16"/>
                <w:szCs w:val="16"/>
                <w:lang w:val="en-GB"/>
              </w:rPr>
              <w:t>exercise 1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EB349E">
              <w:rPr>
                <w:rFonts w:ascii="Verdana" w:hAnsi="Verdana"/>
                <w:sz w:val="16"/>
                <w:szCs w:val="16"/>
                <w:lang w:val="en-GB"/>
              </w:rPr>
              <w:t>of the workbook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.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014CF0" w:rsidRPr="00A7565C" w:rsidTr="00FB0763">
        <w:trPr>
          <w:trHeight w:val="831"/>
        </w:trPr>
        <w:tc>
          <w:tcPr>
            <w:tcW w:w="11199" w:type="dxa"/>
            <w:gridSpan w:val="12"/>
          </w:tcPr>
          <w:p w:rsidR="00014CF0" w:rsidRPr="00340A2B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0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014CF0" w:rsidRPr="00A7565C" w:rsidTr="00FB0763">
        <w:trPr>
          <w:trHeight w:val="840"/>
        </w:trPr>
        <w:tc>
          <w:tcPr>
            <w:tcW w:w="11199" w:type="dxa"/>
            <w:gridSpan w:val="12"/>
          </w:tcPr>
          <w:p w:rsidR="00014CF0" w:rsidRPr="00340A2B" w:rsidRDefault="00014CF0" w:rsidP="00FB076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1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CC0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014CF0" w:rsidRPr="00A7565C" w:rsidTr="00FB0763">
        <w:trPr>
          <w:trHeight w:val="838"/>
        </w:trPr>
        <w:tc>
          <w:tcPr>
            <w:tcW w:w="11199" w:type="dxa"/>
            <w:gridSpan w:val="12"/>
          </w:tcPr>
          <w:p w:rsidR="00014CF0" w:rsidRPr="00340A2B" w:rsidRDefault="00014CF0" w:rsidP="00FB07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CC0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014CF0" w:rsidRPr="00A7565C" w:rsidTr="00FB0763">
        <w:trPr>
          <w:trHeight w:val="1676"/>
        </w:trPr>
        <w:tc>
          <w:tcPr>
            <w:tcW w:w="11199" w:type="dxa"/>
            <w:gridSpan w:val="12"/>
          </w:tcPr>
          <w:p w:rsidR="00014CF0" w:rsidRPr="00A7565C" w:rsidRDefault="00014CF0" w:rsidP="0098410A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EA751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A751D">
              <w:rPr>
                <w:rFonts w:ascii="Verdana" w:hAnsi="Verdana"/>
                <w:sz w:val="16"/>
                <w:szCs w:val="16"/>
                <w:lang w:val="en-GB"/>
              </w:rPr>
              <w:t>W</w:t>
            </w:r>
            <w:r w:rsidR="0098410A">
              <w:rPr>
                <w:rFonts w:ascii="Verdana" w:hAnsi="Verdana"/>
                <w:sz w:val="16"/>
                <w:szCs w:val="16"/>
                <w:lang w:val="en-GB"/>
              </w:rPr>
              <w:t>ork the months throughout the school year telling th</w:t>
            </w:r>
            <w:r w:rsidR="002A3477">
              <w:rPr>
                <w:rFonts w:ascii="Verdana" w:hAnsi="Verdana"/>
                <w:sz w:val="16"/>
                <w:szCs w:val="16"/>
                <w:lang w:val="en-GB"/>
              </w:rPr>
              <w:t>e</w:t>
            </w:r>
            <w:r w:rsidR="0098410A">
              <w:rPr>
                <w:rFonts w:ascii="Verdana" w:hAnsi="Verdana"/>
                <w:sz w:val="16"/>
                <w:szCs w:val="16"/>
                <w:lang w:val="en-GB"/>
              </w:rPr>
              <w:t xml:space="preserve"> date</w:t>
            </w:r>
            <w:r w:rsidR="002A3477">
              <w:rPr>
                <w:rFonts w:ascii="Verdana" w:hAnsi="Verdana"/>
                <w:sz w:val="16"/>
                <w:szCs w:val="16"/>
                <w:lang w:val="en-GB"/>
              </w:rPr>
              <w:t xml:space="preserve"> everyday</w:t>
            </w:r>
          </w:p>
        </w:tc>
      </w:tr>
    </w:tbl>
    <w:p w:rsidR="002B465C" w:rsidRDefault="00EA751D"/>
    <w:sectPr w:rsidR="002B465C" w:rsidSect="0067753B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8F" w:rsidRDefault="00CC0B8F" w:rsidP="00CC0B8F">
      <w:pPr>
        <w:spacing w:after="0" w:line="240" w:lineRule="auto"/>
      </w:pPr>
      <w:r>
        <w:separator/>
      </w:r>
    </w:p>
  </w:endnote>
  <w:endnote w:type="continuationSeparator" w:id="0">
    <w:p w:rsidR="00CC0B8F" w:rsidRDefault="00CC0B8F" w:rsidP="00CC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2A3477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8F" w:rsidRDefault="00CC0B8F" w:rsidP="00CC0B8F">
      <w:pPr>
        <w:spacing w:after="0" w:line="240" w:lineRule="auto"/>
      </w:pPr>
      <w:r>
        <w:separator/>
      </w:r>
    </w:p>
  </w:footnote>
  <w:footnote w:type="continuationSeparator" w:id="0">
    <w:p w:rsidR="00CC0B8F" w:rsidRDefault="00CC0B8F" w:rsidP="00CC0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CF0"/>
    <w:rsid w:val="00014CF0"/>
    <w:rsid w:val="002A3477"/>
    <w:rsid w:val="0061304A"/>
    <w:rsid w:val="00946BC3"/>
    <w:rsid w:val="0098410A"/>
    <w:rsid w:val="00CC0B8F"/>
    <w:rsid w:val="00EA751D"/>
    <w:rsid w:val="00EB349E"/>
    <w:rsid w:val="00EC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CF0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14CF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014CF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014CF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14CF0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CF0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F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014CF0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14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CF0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NANDA</cp:lastModifiedBy>
  <cp:revision>2</cp:revision>
  <dcterms:created xsi:type="dcterms:W3CDTF">2012-01-27T17:13:00Z</dcterms:created>
  <dcterms:modified xsi:type="dcterms:W3CDTF">2012-01-29T17:23:00Z</dcterms:modified>
</cp:coreProperties>
</file>